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0D8" w:rsidRPr="004D5423" w:rsidRDefault="003670D8" w:rsidP="00367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423">
        <w:rPr>
          <w:rFonts w:ascii="Times New Roman" w:hAnsi="Times New Roman" w:cs="Times New Roman"/>
          <w:b/>
          <w:sz w:val="24"/>
          <w:szCs w:val="24"/>
        </w:rPr>
        <w:t>VALSTYBINIO SOCIALINIO DRAUDIMO FONDO ADMINISTRAVIMO ĮSTAIGŲ IR</w:t>
      </w:r>
      <w:r>
        <w:rPr>
          <w:rFonts w:ascii="Times New Roman" w:hAnsi="Times New Roman" w:cs="Times New Roman"/>
          <w:b/>
          <w:sz w:val="24"/>
          <w:szCs w:val="24"/>
        </w:rPr>
        <w:t xml:space="preserve"> TIEKĖJŲ</w:t>
      </w:r>
    </w:p>
    <w:p w:rsidR="003670D8" w:rsidRPr="004D5423" w:rsidRDefault="003670D8" w:rsidP="00367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</w:t>
      </w:r>
      <w:r w:rsidRPr="004D5423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AK</w:t>
      </w:r>
      <w:r w:rsidRPr="004D5423">
        <w:rPr>
          <w:rFonts w:ascii="Times New Roman" w:hAnsi="Times New Roman" w:cs="Times New Roman"/>
          <w:b/>
          <w:sz w:val="24"/>
          <w:szCs w:val="24"/>
        </w:rPr>
        <w:t xml:space="preserve">INGŲ ASMENŲ KONTAKTAI </w:t>
      </w:r>
    </w:p>
    <w:p w:rsidR="003670D8" w:rsidRPr="008E6DAF" w:rsidRDefault="003670D8" w:rsidP="00367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565"/>
        <w:gridCol w:w="1134"/>
        <w:gridCol w:w="3827"/>
        <w:gridCol w:w="4394"/>
      </w:tblGrid>
      <w:tr w:rsidR="003670D8" w:rsidTr="00CB615F">
        <w:trPr>
          <w:trHeight w:val="1145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3670D8" w:rsidRDefault="003670D8" w:rsidP="00014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4565" w:type="dxa"/>
            <w:tcBorders>
              <w:top w:val="single" w:sz="12" w:space="0" w:color="auto"/>
            </w:tcBorders>
          </w:tcPr>
          <w:p w:rsidR="003670D8" w:rsidRDefault="003670D8" w:rsidP="00014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Įstaigos pavadinimas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Įstaigos juridinio asmens kodas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3670D8" w:rsidRDefault="003670D8" w:rsidP="00014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Dokumentų perdavimo tiekėjams vieta (adresas)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3670D8" w:rsidRDefault="003670D8" w:rsidP="00014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Tiekėjo atsakingas asmuo</w:t>
            </w:r>
          </w:p>
          <w:p w:rsidR="003670D8" w:rsidRDefault="003670D8" w:rsidP="00014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(vardas, pavardė, telefonas)</w:t>
            </w:r>
          </w:p>
        </w:tc>
      </w:tr>
      <w:tr w:rsidR="003670D8" w:rsidRPr="00E13851" w:rsidTr="000142BA"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3670D8" w:rsidRPr="00E13851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5" w:type="dxa"/>
            <w:tcBorders>
              <w:bottom w:val="single" w:sz="12" w:space="0" w:color="auto"/>
            </w:tcBorders>
          </w:tcPr>
          <w:p w:rsidR="003670D8" w:rsidRPr="00E13851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3670D8" w:rsidRPr="00E13851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3670D8" w:rsidRPr="00E13851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bottom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670D8" w:rsidTr="00CB615F">
        <w:trPr>
          <w:trHeight w:val="387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D542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565" w:type="dxa"/>
            <w:vMerge w:val="restart"/>
            <w:tcBorders>
              <w:top w:val="single" w:sz="12" w:space="0" w:color="auto"/>
            </w:tcBorders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5C10DD">
              <w:rPr>
                <w:rFonts w:ascii="Times New Roman" w:hAnsi="Times New Roman" w:cs="Times New Roman"/>
                <w:b/>
              </w:rPr>
              <w:t>Valstybinio socialinio draudimo fondo valdyba</w:t>
            </w:r>
            <w:r>
              <w:rPr>
                <w:rFonts w:ascii="Times New Roman" w:hAnsi="Times New Roman" w:cs="Times New Roman"/>
                <w:b/>
              </w:rPr>
              <w:t xml:space="preserve"> prie Socialinės apsaugos ir </w:t>
            </w:r>
          </w:p>
          <w:p w:rsidR="003670D8" w:rsidRPr="005C10DD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darbo ministerijos (toliau – Fondo valdyba)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1E">
              <w:rPr>
                <w:rFonts w:ascii="Times New Roman" w:hAnsi="Times New Roman" w:cs="Times New Roman"/>
                <w:sz w:val="20"/>
                <w:szCs w:val="20"/>
              </w:rPr>
              <w:t>191630223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Konstitucijos pr. 12-101,</w:t>
            </w:r>
            <w:r w:rsidRPr="001362E9">
              <w:rPr>
                <w:rFonts w:ascii="Times New Roman" w:hAnsi="Times New Roman" w:cs="Times New Roman"/>
              </w:rPr>
              <w:t xml:space="preserve"> Vilnius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Studentų  g. 45A,</w:t>
            </w:r>
            <w:r w:rsidRPr="001362E9">
              <w:rPr>
                <w:rFonts w:ascii="Times New Roman" w:hAnsi="Times New Roman" w:cs="Times New Roman"/>
              </w:rPr>
              <w:t xml:space="preserve"> Vilnius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rPr>
          <w:trHeight w:val="516"/>
        </w:trPr>
        <w:tc>
          <w:tcPr>
            <w:tcW w:w="14487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0D8" w:rsidRPr="00F61040" w:rsidRDefault="003670D8" w:rsidP="00CB615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D4B92">
              <w:rPr>
                <w:rFonts w:ascii="Times New Roman" w:hAnsi="Times New Roman" w:cs="Times New Roman"/>
                <w:i/>
              </w:rPr>
              <w:t xml:space="preserve">Įstaigoje atsakingas asmuo: </w:t>
            </w:r>
            <w:r>
              <w:rPr>
                <w:rFonts w:ascii="Times New Roman" w:hAnsi="Times New Roman" w:cs="Times New Roman"/>
                <w:i/>
              </w:rPr>
              <w:t xml:space="preserve">Dokumentų tvarkymo skyriaus vyriausiasis specialistas Raimondas Jankevičius, tel. +370 687 13829, el. p. </w:t>
            </w:r>
            <w:hyperlink r:id="rId6" w:history="1">
              <w:r w:rsidRPr="0012659D">
                <w:rPr>
                  <w:rStyle w:val="Hipersaitas"/>
                  <w:rFonts w:ascii="Times New Roman" w:hAnsi="Times New Roman" w:cs="Times New Roman"/>
                  <w:i/>
                </w:rPr>
                <w:t>Raimondas.Jankevicius</w:t>
              </w:r>
              <w:r w:rsidRPr="0012659D">
                <w:rPr>
                  <w:rStyle w:val="Hipersaitas"/>
                  <w:rFonts w:ascii="Times New Roman" w:hAnsi="Times New Roman" w:cs="Times New Roman"/>
                  <w:i/>
                  <w:lang w:val="en-US"/>
                </w:rPr>
                <w:t>@sodra.lt</w:t>
              </w:r>
            </w:hyperlink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  <w:tr w:rsidR="003670D8" w:rsidTr="000142BA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D542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565" w:type="dxa"/>
            <w:vMerge w:val="restart"/>
            <w:tcBorders>
              <w:top w:val="single" w:sz="12" w:space="0" w:color="auto"/>
            </w:tcBorders>
          </w:tcPr>
          <w:p w:rsidR="003670D8" w:rsidRPr="005C10DD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Fondo valdybos </w:t>
            </w:r>
            <w:r w:rsidRPr="005C10DD">
              <w:rPr>
                <w:rFonts w:ascii="Times New Roman" w:hAnsi="Times New Roman" w:cs="Times New Roman"/>
                <w:b/>
              </w:rPr>
              <w:t>Vilniaus teritorinis skyrius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1E">
              <w:rPr>
                <w:rFonts w:ascii="Times New Roman" w:hAnsi="Times New Roman" w:cs="Times New Roman"/>
                <w:sz w:val="20"/>
                <w:szCs w:val="20"/>
              </w:rPr>
              <w:t>191683350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3670D8" w:rsidRPr="00CD71D0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CD71D0">
              <w:rPr>
                <w:rFonts w:ascii="Times New Roman" w:hAnsi="Times New Roman" w:cs="Times New Roman"/>
              </w:rPr>
              <w:t>Laisvės pr. 28, Vilnius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3670D8" w:rsidRPr="00CD71D0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CD71D0">
              <w:rPr>
                <w:rFonts w:ascii="Times New Roman" w:hAnsi="Times New Roman" w:cs="Times New Roman"/>
              </w:rPr>
              <w:t>J. Kubiliaus g. 10, Vilnius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3670D8" w:rsidRPr="00CD71D0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CD71D0">
              <w:rPr>
                <w:rFonts w:ascii="Times New Roman" w:hAnsi="Times New Roman" w:cs="Times New Roman"/>
              </w:rPr>
              <w:t>Vilniaus g. 53, Šalčininkai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rPr>
          <w:trHeight w:val="516"/>
        </w:trPr>
        <w:tc>
          <w:tcPr>
            <w:tcW w:w="14487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670D8" w:rsidRPr="001114B6" w:rsidRDefault="003670D8" w:rsidP="00CB615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D4B92">
              <w:rPr>
                <w:rFonts w:ascii="Times New Roman" w:hAnsi="Times New Roman" w:cs="Times New Roman"/>
                <w:i/>
              </w:rPr>
              <w:t>Įstaigoje atsakin</w:t>
            </w:r>
            <w:r>
              <w:rPr>
                <w:rFonts w:ascii="Times New Roman" w:hAnsi="Times New Roman" w:cs="Times New Roman"/>
                <w:i/>
              </w:rPr>
              <w:t xml:space="preserve">gas asmuo: Dokumentų tvarkymo skyriaus patarėja Viktorija Pavluškova, tel. </w:t>
            </w:r>
            <w:r w:rsidRPr="00CD71D0">
              <w:rPr>
                <w:rFonts w:ascii="Times New Roman" w:hAnsi="Times New Roman" w:cs="Times New Roman"/>
                <w:i/>
              </w:rPr>
              <w:t>+370</w:t>
            </w:r>
            <w:r>
              <w:rPr>
                <w:rFonts w:ascii="Times New Roman" w:hAnsi="Times New Roman" w:cs="Times New Roman"/>
                <w:i/>
              </w:rPr>
              <w:t> </w:t>
            </w:r>
            <w:r w:rsidRPr="00CD71D0">
              <w:rPr>
                <w:rFonts w:ascii="Times New Roman" w:hAnsi="Times New Roman" w:cs="Times New Roman"/>
                <w:i/>
              </w:rPr>
              <w:t>690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CD71D0">
              <w:rPr>
                <w:rFonts w:ascii="Times New Roman" w:hAnsi="Times New Roman" w:cs="Times New Roman"/>
                <w:i/>
              </w:rPr>
              <w:t>05338</w:t>
            </w:r>
            <w:r>
              <w:rPr>
                <w:rFonts w:ascii="Times New Roman" w:hAnsi="Times New Roman" w:cs="Times New Roman"/>
                <w:i/>
              </w:rPr>
              <w:t xml:space="preserve">, el. p. </w:t>
            </w:r>
            <w:hyperlink r:id="rId7" w:history="1">
              <w:r w:rsidRPr="0012659D">
                <w:rPr>
                  <w:rStyle w:val="Hipersaitas"/>
                  <w:rFonts w:ascii="Times New Roman" w:hAnsi="Times New Roman" w:cs="Times New Roman"/>
                  <w:i/>
                </w:rPr>
                <w:t>Viktorija.Pavluškova</w:t>
              </w:r>
              <w:r w:rsidRPr="0012659D">
                <w:rPr>
                  <w:rStyle w:val="Hipersaitas"/>
                  <w:rFonts w:ascii="Times New Roman" w:hAnsi="Times New Roman" w:cs="Times New Roman"/>
                  <w:i/>
                  <w:lang w:val="en-US"/>
                </w:rPr>
                <w:t>@sodra.lt</w:t>
              </w:r>
            </w:hyperlink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  <w:tr w:rsidR="003670D8" w:rsidTr="000142BA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D542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565" w:type="dxa"/>
            <w:vMerge w:val="restart"/>
            <w:tcBorders>
              <w:top w:val="single" w:sz="12" w:space="0" w:color="auto"/>
            </w:tcBorders>
          </w:tcPr>
          <w:p w:rsidR="003670D8" w:rsidRPr="005C10DD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Fondo valdybos </w:t>
            </w:r>
            <w:r w:rsidRPr="005C10DD">
              <w:rPr>
                <w:rFonts w:ascii="Times New Roman" w:hAnsi="Times New Roman" w:cs="Times New Roman"/>
                <w:b/>
              </w:rPr>
              <w:t>Kauno teritorinis skyrius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1E">
              <w:rPr>
                <w:rFonts w:ascii="Times New Roman" w:hAnsi="Times New Roman" w:cs="Times New Roman"/>
                <w:sz w:val="20"/>
                <w:szCs w:val="20"/>
              </w:rPr>
              <w:t>188677437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A. Mickevičiaus g. 42, Kaunas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Šv. Gertrūdos g. 4, Kaunas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Bajorų g. 16, Kaunas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Kauno g. 20/Taikos g. 10, Jonava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Knypavos Rinkos a. 1, Kėdainiai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Jotvingių g. 10-2, Alytus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M. K. Čiurlionio g. 60, Druskininkai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Vytauto g. 53, Prienai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F61040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Dzūkų g. 16, Varėna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557064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557064">
              <w:rPr>
                <w:rFonts w:ascii="Times New Roman" w:hAnsi="Times New Roman" w:cs="Times New Roman"/>
              </w:rPr>
              <w:t>A. Valaičio g. 2-1, Marijampolė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rPr>
          <w:trHeight w:val="516"/>
        </w:trPr>
        <w:tc>
          <w:tcPr>
            <w:tcW w:w="14487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0D4B92">
              <w:rPr>
                <w:rFonts w:ascii="Times New Roman" w:hAnsi="Times New Roman" w:cs="Times New Roman"/>
                <w:i/>
              </w:rPr>
              <w:t>Įsta</w:t>
            </w:r>
            <w:r>
              <w:rPr>
                <w:rFonts w:ascii="Times New Roman" w:hAnsi="Times New Roman" w:cs="Times New Roman"/>
                <w:i/>
              </w:rPr>
              <w:t xml:space="preserve">igoje atsakingas asmuo: Dokumentų tvarkymo skyriaus patarėja Daiva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Varžienė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tel. </w:t>
            </w:r>
            <w:r w:rsidRPr="00CC0759">
              <w:rPr>
                <w:rFonts w:ascii="Times New Roman" w:hAnsi="Times New Roman" w:cs="Times New Roman"/>
                <w:i/>
              </w:rPr>
              <w:t>+370</w:t>
            </w:r>
            <w:r>
              <w:rPr>
                <w:rFonts w:ascii="Times New Roman" w:hAnsi="Times New Roman" w:cs="Times New Roman"/>
                <w:i/>
              </w:rPr>
              <w:t> </w:t>
            </w:r>
            <w:r w:rsidRPr="00CC0759">
              <w:rPr>
                <w:rFonts w:ascii="Times New Roman" w:hAnsi="Times New Roman" w:cs="Times New Roman"/>
                <w:i/>
              </w:rPr>
              <w:t>638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CC0759">
              <w:rPr>
                <w:rFonts w:ascii="Times New Roman" w:hAnsi="Times New Roman" w:cs="Times New Roman"/>
                <w:i/>
              </w:rPr>
              <w:t>39078</w:t>
            </w:r>
            <w:r>
              <w:rPr>
                <w:rFonts w:ascii="Times New Roman" w:hAnsi="Times New Roman" w:cs="Times New Roman"/>
                <w:i/>
              </w:rPr>
              <w:t xml:space="preserve">, el. p. </w:t>
            </w:r>
            <w:hyperlink r:id="rId8" w:history="1">
              <w:r w:rsidRPr="003F151F">
                <w:rPr>
                  <w:rStyle w:val="Hipersaitas"/>
                  <w:rFonts w:ascii="Times New Roman" w:hAnsi="Times New Roman" w:cs="Times New Roman"/>
                  <w:i/>
                </w:rPr>
                <w:t>daiva.varziene</w:t>
              </w:r>
              <w:r w:rsidRPr="003F151F">
                <w:rPr>
                  <w:rStyle w:val="Hipersaitas"/>
                  <w:rFonts w:ascii="Times New Roman" w:hAnsi="Times New Roman" w:cs="Times New Roman"/>
                  <w:i/>
                  <w:lang w:val="en-US"/>
                </w:rPr>
                <w:t>@</w:t>
              </w:r>
              <w:r w:rsidRPr="003F151F">
                <w:rPr>
                  <w:rStyle w:val="Hipersaitas"/>
                  <w:rFonts w:ascii="Times New Roman" w:hAnsi="Times New Roman" w:cs="Times New Roman"/>
                  <w:i/>
                </w:rPr>
                <w:t>sodra.lt</w:t>
              </w:r>
            </w:hyperlink>
          </w:p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D5423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565" w:type="dxa"/>
            <w:vMerge w:val="restart"/>
            <w:tcBorders>
              <w:top w:val="single" w:sz="12" w:space="0" w:color="auto"/>
            </w:tcBorders>
          </w:tcPr>
          <w:p w:rsidR="003670D8" w:rsidRPr="005C10DD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Fondo valdybos </w:t>
            </w:r>
            <w:r w:rsidRPr="005C10DD">
              <w:rPr>
                <w:rFonts w:ascii="Times New Roman" w:hAnsi="Times New Roman" w:cs="Times New Roman"/>
                <w:b/>
              </w:rPr>
              <w:t>Klaipėdos teritorinis skyrius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77B4">
              <w:rPr>
                <w:rFonts w:ascii="Times New Roman" w:hAnsi="Times New Roman" w:cs="Times New Roman"/>
                <w:sz w:val="20"/>
                <w:szCs w:val="20"/>
              </w:rPr>
              <w:t>193180814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Smiltelės g. 12a, Klaipėda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Kvietinių g. 9a, Gargždai 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Savanorių g. 25, Kretinga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Tilžės g. 32, Šilutė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Vasario 16-osios g. 4, Mažeikiai 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Respublikos g. 45, Telšiai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Respublikos g. 2a, N. Akmenė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Kovo 11-osios g. 17, Šilalė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Maironio g. 8, Raseiniai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Prezidento g. 42, Tauragė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Pr="006577B4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383698" w:rsidRDefault="003670D8" w:rsidP="00CB615F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Dariaus ir Girėno g. 98-5, Jurbarkas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CB615F">
        <w:trPr>
          <w:trHeight w:val="411"/>
        </w:trPr>
        <w:tc>
          <w:tcPr>
            <w:tcW w:w="14487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Įstaigoje atsakingas asmuo: Dokumentų tvarkymo skyriaus patarėja Deimantė Jurkienė, tel. </w:t>
            </w:r>
            <w:r w:rsidRPr="00CC0759">
              <w:rPr>
                <w:rFonts w:ascii="Times New Roman" w:hAnsi="Times New Roman" w:cs="Times New Roman"/>
                <w:i/>
              </w:rPr>
              <w:t>+370 650 10438</w:t>
            </w:r>
            <w:r>
              <w:rPr>
                <w:rFonts w:ascii="Times New Roman" w:hAnsi="Times New Roman" w:cs="Times New Roman"/>
                <w:i/>
              </w:rPr>
              <w:t xml:space="preserve">, el. p. </w:t>
            </w:r>
            <w:hyperlink r:id="rId9" w:history="1">
              <w:r w:rsidRPr="00CC0759">
                <w:rPr>
                  <w:rStyle w:val="Hipersaitas"/>
                  <w:rFonts w:ascii="Times New Roman" w:hAnsi="Times New Roman" w:cs="Times New Roman"/>
                  <w:i/>
                </w:rPr>
                <w:t>deimante.jurkiene@sodra.lt</w:t>
              </w:r>
            </w:hyperlink>
            <w:r>
              <w:t xml:space="preserve"> </w:t>
            </w:r>
          </w:p>
        </w:tc>
      </w:tr>
      <w:tr w:rsidR="003670D8" w:rsidTr="000142BA"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670D8" w:rsidRPr="004D5423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4D542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565" w:type="dxa"/>
            <w:vMerge w:val="restart"/>
            <w:tcBorders>
              <w:top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Fondo valdybos </w:t>
            </w:r>
            <w:r w:rsidRPr="00E13851">
              <w:rPr>
                <w:rFonts w:ascii="Times New Roman" w:hAnsi="Times New Roman" w:cs="Times New Roman"/>
                <w:b/>
              </w:rPr>
              <w:t>Panevėžio teritorinis skyrius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91E">
              <w:rPr>
                <w:rFonts w:ascii="Times New Roman" w:hAnsi="Times New Roman" w:cs="Times New Roman"/>
                <w:sz w:val="20"/>
                <w:szCs w:val="20"/>
              </w:rPr>
              <w:t>191674725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Tulpių g. 60 ir Vasario 16-osios 60, Panevėžys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Višinskio g. 6, Šiauliai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L. Stuokos Gucevičiaus a. 9, Kupiškis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Nepriklausomybės a. 15, Rokiškis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Taikos g. 18a, Pasvalys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Aušros g. 45, Utena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Jablonskio g. 30, Anykščiai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3670D8" w:rsidRPr="003A291E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Laisvės g. 62, Ignalina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Vilniaus g. 6, Švenčionys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Klaipėdos g. 9-46, Ukmergė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Šiaulių g. 2, Zarasai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</w:rPr>
              <w:t>Vytauto Didžiojo g. 88, Kelmė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0142BA">
        <w:tc>
          <w:tcPr>
            <w:tcW w:w="567" w:type="dxa"/>
            <w:vMerge/>
            <w:tcBorders>
              <w:left w:val="single" w:sz="12" w:space="0" w:color="auto"/>
            </w:tcBorders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  <w:vMerge/>
          </w:tcPr>
          <w:p w:rsidR="003670D8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670D8" w:rsidRDefault="003670D8" w:rsidP="00CB61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D8" w:rsidRPr="008734D5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  <w:r w:rsidRPr="008734D5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Vilniaus g. 30, Pakruojis</w:t>
            </w:r>
          </w:p>
        </w:tc>
        <w:tc>
          <w:tcPr>
            <w:tcW w:w="4394" w:type="dxa"/>
            <w:tcBorders>
              <w:right w:val="single" w:sz="12" w:space="0" w:color="auto"/>
            </w:tcBorders>
          </w:tcPr>
          <w:p w:rsidR="003670D8" w:rsidRPr="00E13851" w:rsidRDefault="003670D8" w:rsidP="00CB615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70D8" w:rsidTr="00CB615F">
        <w:trPr>
          <w:trHeight w:val="307"/>
        </w:trPr>
        <w:tc>
          <w:tcPr>
            <w:tcW w:w="14487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70D8" w:rsidRPr="003E35ED" w:rsidRDefault="003670D8" w:rsidP="00CB615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D4B92">
              <w:rPr>
                <w:rFonts w:ascii="Times New Roman" w:hAnsi="Times New Roman" w:cs="Times New Roman"/>
                <w:i/>
              </w:rPr>
              <w:t>Įstaigoje atsak</w:t>
            </w:r>
            <w:r>
              <w:rPr>
                <w:rFonts w:ascii="Times New Roman" w:hAnsi="Times New Roman" w:cs="Times New Roman"/>
                <w:i/>
              </w:rPr>
              <w:t xml:space="preserve">ingas asmuo: Dokumentų tvarkymo skyriaus patarėja Neringa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Navarskienė</w:t>
            </w:r>
            <w:proofErr w:type="spellEnd"/>
            <w:r w:rsidRPr="000D4B92">
              <w:rPr>
                <w:rFonts w:ascii="Times New Roman" w:hAnsi="Times New Roman" w:cs="Times New Roman"/>
                <w:i/>
              </w:rPr>
              <w:t xml:space="preserve">, tel. </w:t>
            </w:r>
            <w:r w:rsidRPr="00CC0759">
              <w:rPr>
                <w:rFonts w:ascii="Times New Roman" w:hAnsi="Times New Roman" w:cs="Times New Roman"/>
                <w:i/>
              </w:rPr>
              <w:t>+370 656 47896</w:t>
            </w:r>
            <w:r>
              <w:rPr>
                <w:rFonts w:ascii="Times New Roman" w:hAnsi="Times New Roman" w:cs="Times New Roman"/>
                <w:i/>
              </w:rPr>
              <w:t xml:space="preserve">, el. p. </w:t>
            </w:r>
            <w:hyperlink r:id="rId10" w:history="1">
              <w:r w:rsidRPr="0012659D">
                <w:rPr>
                  <w:rStyle w:val="Hipersaitas"/>
                  <w:rFonts w:ascii="Times New Roman" w:hAnsi="Times New Roman" w:cs="Times New Roman"/>
                  <w:i/>
                </w:rPr>
                <w:t>neringa.navarskiene</w:t>
              </w:r>
              <w:r w:rsidRPr="0012659D">
                <w:rPr>
                  <w:rStyle w:val="Hipersaitas"/>
                  <w:rFonts w:ascii="Times New Roman" w:hAnsi="Times New Roman" w:cs="Times New Roman"/>
                  <w:i/>
                  <w:lang w:val="en-US"/>
                </w:rPr>
                <w:t>@sodra.lt</w:t>
              </w:r>
            </w:hyperlink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</w:p>
        </w:tc>
      </w:tr>
    </w:tbl>
    <w:p w:rsidR="003670D8" w:rsidRDefault="003670D8" w:rsidP="003670D8">
      <w:pPr>
        <w:spacing w:after="0" w:line="240" w:lineRule="auto"/>
        <w:rPr>
          <w:rFonts w:ascii="Times New Roman" w:hAnsi="Times New Roman" w:cs="Times New Roman"/>
        </w:rPr>
      </w:pPr>
    </w:p>
    <w:p w:rsidR="003670D8" w:rsidRDefault="003670D8" w:rsidP="003670D8">
      <w:pPr>
        <w:spacing w:after="0" w:line="240" w:lineRule="auto"/>
        <w:rPr>
          <w:rFonts w:ascii="Times New Roman" w:hAnsi="Times New Roman" w:cs="Times New Roman"/>
        </w:rPr>
      </w:pPr>
    </w:p>
    <w:p w:rsidR="003670D8" w:rsidRDefault="003670D8" w:rsidP="003670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Pastabos: </w:t>
      </w:r>
    </w:p>
    <w:p w:rsidR="003670D8" w:rsidRDefault="003670D8" w:rsidP="003670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Pasikeitus atsakingiems asmenims, šalims pranešama atskiru pranešimu.</w:t>
      </w:r>
    </w:p>
    <w:p w:rsidR="003670D8" w:rsidRDefault="003670D8" w:rsidP="003670D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Tiekėjas atsakingų asmenų duomenis pateikia pasirašius paslaugos teikimo sutartį. </w:t>
      </w:r>
    </w:p>
    <w:p w:rsidR="00030411" w:rsidRDefault="00030411"/>
    <w:sectPr w:rsidR="00030411" w:rsidSect="00CB61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09" w:right="567" w:bottom="426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15F" w:rsidRDefault="00CB615F" w:rsidP="00CB615F">
      <w:pPr>
        <w:spacing w:after="0" w:line="240" w:lineRule="auto"/>
      </w:pPr>
      <w:r>
        <w:separator/>
      </w:r>
    </w:p>
  </w:endnote>
  <w:endnote w:type="continuationSeparator" w:id="0">
    <w:p w:rsidR="00CB615F" w:rsidRDefault="00CB615F" w:rsidP="00CB6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336" w:rsidRDefault="009E43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336" w:rsidRDefault="009E433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336" w:rsidRDefault="009E43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15F" w:rsidRDefault="00CB615F" w:rsidP="00CB615F">
      <w:pPr>
        <w:spacing w:after="0" w:line="240" w:lineRule="auto"/>
      </w:pPr>
      <w:r>
        <w:separator/>
      </w:r>
    </w:p>
  </w:footnote>
  <w:footnote w:type="continuationSeparator" w:id="0">
    <w:p w:rsidR="00CB615F" w:rsidRDefault="00CB615F" w:rsidP="00CB6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336" w:rsidRDefault="009E433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5F" w:rsidRDefault="00CB615F">
    <w:pPr>
      <w:pStyle w:val="Antrats"/>
    </w:pPr>
  </w:p>
  <w:p w:rsidR="00CB615F" w:rsidRDefault="00CB615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5F" w:rsidRPr="00AB1FA9" w:rsidRDefault="00AB1FA9" w:rsidP="00AB1FA9">
    <w:pPr>
      <w:pStyle w:val="Antrats"/>
      <w:jc w:val="right"/>
    </w:pPr>
    <w:r>
      <w:t xml:space="preserve">Specialiųjų pirkimo sąlygų </w:t>
    </w:r>
    <w:r w:rsidR="009E4336">
      <w:t>5</w:t>
    </w:r>
    <w:bookmarkStart w:id="0" w:name="_GoBack"/>
    <w:bookmarkEnd w:id="0"/>
    <w:r w:rsidRPr="00AB1FA9"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0D8"/>
    <w:rsid w:val="00030411"/>
    <w:rsid w:val="003670D8"/>
    <w:rsid w:val="009E4336"/>
    <w:rsid w:val="00AB1FA9"/>
    <w:rsid w:val="00AE0998"/>
    <w:rsid w:val="00CB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ACE3"/>
  <w15:chartTrackingRefBased/>
  <w15:docId w15:val="{1EF862D0-A2AA-4D70-9A74-BCFF0D92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670D8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7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670D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CB6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B615F"/>
  </w:style>
  <w:style w:type="paragraph" w:styleId="Porat">
    <w:name w:val="footer"/>
    <w:basedOn w:val="prastasis"/>
    <w:link w:val="PoratDiagrama"/>
    <w:uiPriority w:val="99"/>
    <w:unhideWhenUsed/>
    <w:rsid w:val="00CB6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B6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varziene@sodra.l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Viktorija.Pavlu&#353;kova@sodra.lt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mailto:Raimondas.Jankevicius@sodra.l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mailto:neringa.navarskiene@sodra.l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eimante.jurkiene@sodra.lt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1958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9</cp:revision>
  <dcterms:created xsi:type="dcterms:W3CDTF">2025-03-10T08:42:00Z</dcterms:created>
  <dcterms:modified xsi:type="dcterms:W3CDTF">2025-03-13T12:59:00Z</dcterms:modified>
</cp:coreProperties>
</file>